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5166A" w14:paraId="05C30ED4" w14:textId="77777777">
        <w:tc>
          <w:tcPr>
            <w:tcW w:w="857" w:type="dxa"/>
            <w:shd w:val="clear" w:color="auto" w:fill="BDD6EE"/>
            <w:vAlign w:val="center"/>
          </w:tcPr>
          <w:p w14:paraId="407F16CF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669AE966" w14:textId="77777777" w:rsidR="0095166A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5FF8E4F7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6A74BBAF" w14:textId="194F4D40" w:rsidR="0095166A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  <w:r w:rsidR="004669B2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1B510E41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0F9C99C0" w14:textId="77777777" w:rsidR="0095166A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Ética, naturaleza y sociedades</w:t>
            </w:r>
          </w:p>
        </w:tc>
      </w:tr>
      <w:tr w:rsidR="0095166A" w14:paraId="624A545A" w14:textId="77777777">
        <w:tc>
          <w:tcPr>
            <w:tcW w:w="3397" w:type="dxa"/>
            <w:gridSpan w:val="4"/>
            <w:shd w:val="clear" w:color="auto" w:fill="BDD6EE"/>
            <w:vAlign w:val="center"/>
          </w:tcPr>
          <w:p w14:paraId="271C97B6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0EF4D98B" w14:textId="77777777" w:rsidR="0095166A" w:rsidRDefault="0000000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Los aportes de mi comunidad</w:t>
            </w:r>
          </w:p>
        </w:tc>
      </w:tr>
    </w:tbl>
    <w:p w14:paraId="5892FD00" w14:textId="77777777" w:rsidR="0095166A" w:rsidRDefault="0095166A"/>
    <w:p w14:paraId="1A00CFF4" w14:textId="77777777" w:rsidR="0095166A" w:rsidRDefault="00000000">
      <w:r>
        <w:t>Nombre del (de la) alumno(a): _________________________________________</w:t>
      </w:r>
    </w:p>
    <w:p w14:paraId="2C368D26" w14:textId="77777777" w:rsidR="0095166A" w:rsidRDefault="0095166A"/>
    <w:p w14:paraId="43D1A58C" w14:textId="77777777" w:rsidR="0095166A" w:rsidRDefault="00000000">
      <w:r>
        <w:t>Grado y grupo: ___________   No. Aciertos: _________ Calificación: __________</w:t>
      </w:r>
    </w:p>
    <w:p w14:paraId="5CC8D548" w14:textId="77777777" w:rsidR="0095166A" w:rsidRDefault="0095166A"/>
    <w:p w14:paraId="1FAB1ACD" w14:textId="77777777" w:rsidR="0095166A" w:rsidRDefault="00000000">
      <w:r>
        <w:t>Fecha de aplicación: _________________________________________________</w:t>
      </w:r>
    </w:p>
    <w:p w14:paraId="022FF6AE" w14:textId="77777777" w:rsidR="0095166A" w:rsidRDefault="0095166A"/>
    <w:p w14:paraId="05171A47" w14:textId="77777777" w:rsidR="0095166A" w:rsidRPr="00A14A38" w:rsidRDefault="00000000">
      <w:pPr>
        <w:jc w:val="both"/>
      </w:pPr>
      <w:r w:rsidRPr="00A14A38">
        <w:rPr>
          <w:b/>
          <w:bCs/>
        </w:rPr>
        <w:t>INDICACIONES: Lee con atención las siguientes preguntas y encierra la letra de la respuesta correcta.</w:t>
      </w:r>
    </w:p>
    <w:p w14:paraId="6257B796" w14:textId="77777777" w:rsidR="0095166A" w:rsidRPr="00A14A38" w:rsidRDefault="0095166A">
      <w:pPr>
        <w:jc w:val="both"/>
      </w:pPr>
    </w:p>
    <w:p w14:paraId="5A2AE340" w14:textId="77777777" w:rsidR="0095166A" w:rsidRPr="00A14A38" w:rsidRDefault="00000000">
      <w:pPr>
        <w:jc w:val="both"/>
      </w:pPr>
      <w:r w:rsidRPr="00A14A38">
        <w:t>1.- Son pueblos originarios que habitaron el territorio nacional de México antes de la primera invasión europea.</w:t>
      </w:r>
    </w:p>
    <w:p w14:paraId="3A5D0324" w14:textId="77777777" w:rsidR="0095166A" w:rsidRPr="00A14A38" w:rsidRDefault="00000000">
      <w:pPr>
        <w:pStyle w:val="Prrafodelista"/>
        <w:numPr>
          <w:ilvl w:val="0"/>
          <w:numId w:val="1"/>
        </w:numPr>
        <w:jc w:val="both"/>
      </w:pPr>
      <w:proofErr w:type="spellStart"/>
      <w:r w:rsidRPr="00A14A38">
        <w:t>Cherokees</w:t>
      </w:r>
      <w:proofErr w:type="spellEnd"/>
      <w:r w:rsidRPr="00A14A38">
        <w:t xml:space="preserve">, Sioux, </w:t>
      </w:r>
      <w:proofErr w:type="spellStart"/>
      <w:r w:rsidRPr="00A14A38">
        <w:t>Inouts</w:t>
      </w:r>
      <w:proofErr w:type="spellEnd"/>
      <w:r w:rsidRPr="00A14A38">
        <w:t xml:space="preserve"> e Iroqueses.</w:t>
      </w:r>
    </w:p>
    <w:p w14:paraId="1D4E3D58" w14:textId="5A953AA1" w:rsidR="0095166A" w:rsidRPr="00A14A38" w:rsidRDefault="00000000">
      <w:pPr>
        <w:pStyle w:val="Prrafodelista"/>
        <w:numPr>
          <w:ilvl w:val="0"/>
          <w:numId w:val="1"/>
        </w:numPr>
        <w:jc w:val="both"/>
      </w:pPr>
      <w:r w:rsidRPr="00A14A38">
        <w:t xml:space="preserve">Quechuas, </w:t>
      </w:r>
      <w:proofErr w:type="spellStart"/>
      <w:r w:rsidRPr="00A14A38">
        <w:t>Achaninkas</w:t>
      </w:r>
      <w:proofErr w:type="spellEnd"/>
      <w:r w:rsidRPr="00A14A38">
        <w:t xml:space="preserve">, Aimaras y </w:t>
      </w:r>
      <w:proofErr w:type="spellStart"/>
      <w:r w:rsidRPr="00A14A38">
        <w:t>Wampis</w:t>
      </w:r>
      <w:proofErr w:type="spellEnd"/>
      <w:r w:rsidRPr="00A14A38">
        <w:t>.</w:t>
      </w:r>
    </w:p>
    <w:p w14:paraId="5D941476" w14:textId="77777777" w:rsidR="0095166A" w:rsidRPr="00A14A38" w:rsidRDefault="00000000">
      <w:pPr>
        <w:pStyle w:val="Prrafodelista"/>
        <w:numPr>
          <w:ilvl w:val="0"/>
          <w:numId w:val="1"/>
        </w:numPr>
        <w:jc w:val="both"/>
      </w:pPr>
      <w:r w:rsidRPr="00A14A38">
        <w:t>Mexicas, Mayas, Olmecas y Zapotecas.</w:t>
      </w:r>
    </w:p>
    <w:p w14:paraId="14E1D540" w14:textId="77777777" w:rsidR="0095166A" w:rsidRPr="00A14A38" w:rsidRDefault="00000000">
      <w:pPr>
        <w:pStyle w:val="Prrafodelista"/>
        <w:numPr>
          <w:ilvl w:val="0"/>
          <w:numId w:val="1"/>
        </w:numPr>
        <w:jc w:val="both"/>
      </w:pPr>
      <w:r w:rsidRPr="00A14A38">
        <w:t xml:space="preserve">Mayas, </w:t>
      </w:r>
      <w:proofErr w:type="spellStart"/>
      <w:r w:rsidRPr="00A14A38">
        <w:t>Malcatecos</w:t>
      </w:r>
      <w:proofErr w:type="spellEnd"/>
      <w:r w:rsidRPr="00A14A38">
        <w:t xml:space="preserve">, </w:t>
      </w:r>
      <w:proofErr w:type="spellStart"/>
      <w:r w:rsidRPr="00A14A38">
        <w:t>Sakapultecos</w:t>
      </w:r>
      <w:proofErr w:type="spellEnd"/>
      <w:r w:rsidRPr="00A14A38">
        <w:t xml:space="preserve"> y Ladinos.</w:t>
      </w:r>
    </w:p>
    <w:p w14:paraId="36BEBEAF" w14:textId="77777777" w:rsidR="0095166A" w:rsidRPr="00A14A38" w:rsidRDefault="0095166A">
      <w:pPr>
        <w:pStyle w:val="Prrafodelista"/>
        <w:jc w:val="both"/>
      </w:pPr>
    </w:p>
    <w:p w14:paraId="4EA60F86" w14:textId="77777777" w:rsidR="0095166A" w:rsidRPr="00A14A38" w:rsidRDefault="00000000">
      <w:pPr>
        <w:pStyle w:val="NormalWeb"/>
        <w:jc w:val="both"/>
        <w:rPr>
          <w:rFonts w:ascii="Tahoma" w:hAnsi="Tahoma" w:cs="Tahoma"/>
          <w:sz w:val="28"/>
          <w:szCs w:val="28"/>
        </w:rPr>
      </w:pPr>
      <w:r w:rsidRPr="00A14A38">
        <w:rPr>
          <w:rFonts w:ascii="Tahoma" w:hAnsi="Tahoma" w:cs="Tahoma"/>
          <w:sz w:val="28"/>
          <w:szCs w:val="28"/>
        </w:rPr>
        <w:t>2.- Son</w:t>
      </w:r>
      <w:r w:rsidRPr="00A14A38">
        <w:rPr>
          <w:rFonts w:ascii="Tahoma" w:hAnsi="Tahoma" w:cs="Tahoma"/>
          <w:sz w:val="28"/>
          <w:szCs w:val="28"/>
          <w:lang w:val="es-MX"/>
        </w:rPr>
        <w:t xml:space="preserve"> conocimientos, manifestaciones y experiencias que han generado las comunidades para expresar su cosmovisión, es decir, su manera de ver y vivir en el mundo.</w:t>
      </w:r>
    </w:p>
    <w:tbl>
      <w:tblPr>
        <w:tblStyle w:val="Tablaconcuadrcula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95166A" w:rsidRPr="00A14A38" w14:paraId="5A4B2FE7" w14:textId="77777777" w:rsidTr="004669B2">
        <w:tc>
          <w:tcPr>
            <w:tcW w:w="5122" w:type="dxa"/>
            <w:hideMark/>
          </w:tcPr>
          <w:p w14:paraId="53AE5A40" w14:textId="77777777" w:rsidR="0095166A" w:rsidRPr="00A14A38" w:rsidRDefault="00000000">
            <w:pPr>
              <w:jc w:val="both"/>
            </w:pPr>
            <w:bookmarkStart w:id="0" w:name="_Hlk175425962"/>
            <w:r w:rsidRPr="00A14A38">
              <w:t xml:space="preserve">a) Prácticas culturales </w:t>
            </w:r>
          </w:p>
        </w:tc>
        <w:tc>
          <w:tcPr>
            <w:tcW w:w="5123" w:type="dxa"/>
            <w:hideMark/>
          </w:tcPr>
          <w:p w14:paraId="62C92988" w14:textId="77777777" w:rsidR="0095166A" w:rsidRPr="00A14A38" w:rsidRDefault="00000000">
            <w:pPr>
              <w:jc w:val="both"/>
            </w:pPr>
            <w:r w:rsidRPr="00A14A38">
              <w:t>c) Prácticas naturales</w:t>
            </w:r>
          </w:p>
        </w:tc>
      </w:tr>
      <w:tr w:rsidR="0095166A" w:rsidRPr="00A14A38" w14:paraId="04108F36" w14:textId="77777777" w:rsidTr="004669B2">
        <w:tc>
          <w:tcPr>
            <w:tcW w:w="5122" w:type="dxa"/>
            <w:hideMark/>
          </w:tcPr>
          <w:p w14:paraId="1179A788" w14:textId="77777777" w:rsidR="0095166A" w:rsidRPr="00A14A38" w:rsidRDefault="00000000">
            <w:pPr>
              <w:jc w:val="both"/>
            </w:pPr>
            <w:r w:rsidRPr="00A14A38">
              <w:t>b) Prácticas sociales</w:t>
            </w:r>
          </w:p>
        </w:tc>
        <w:tc>
          <w:tcPr>
            <w:tcW w:w="5123" w:type="dxa"/>
            <w:hideMark/>
          </w:tcPr>
          <w:p w14:paraId="031CD47E" w14:textId="77777777" w:rsidR="0095166A" w:rsidRPr="00A14A38" w:rsidRDefault="00000000">
            <w:pPr>
              <w:jc w:val="both"/>
            </w:pPr>
            <w:r w:rsidRPr="00A14A38">
              <w:t>d) Prácticas y rituales</w:t>
            </w:r>
          </w:p>
        </w:tc>
      </w:tr>
      <w:bookmarkEnd w:id="0"/>
    </w:tbl>
    <w:p w14:paraId="0A52CF42" w14:textId="77777777" w:rsidR="0095166A" w:rsidRPr="00A14A38" w:rsidRDefault="0095166A">
      <w:pPr>
        <w:jc w:val="both"/>
      </w:pPr>
    </w:p>
    <w:p w14:paraId="25E5C9C5" w14:textId="77777777" w:rsidR="0095166A" w:rsidRPr="00A14A38" w:rsidRDefault="00000000">
      <w:pPr>
        <w:jc w:val="both"/>
      </w:pPr>
      <w:r w:rsidRPr="00A14A38">
        <w:t>3.-</w:t>
      </w:r>
      <w:r w:rsidRPr="00A14A38">
        <w:rPr>
          <w:rFonts w:ascii="Inter" w:hAnsi="Inter"/>
          <w:color w:val="364152"/>
          <w:sz w:val="22"/>
          <w:szCs w:val="22"/>
          <w:shd w:val="clear" w:color="auto" w:fill="FFFFFF"/>
        </w:rPr>
        <w:t xml:space="preserve"> </w:t>
      </w:r>
      <w:r w:rsidRPr="00A14A38">
        <w:t>Son parte de las prácticas culturales de los pueblos originarios.</w:t>
      </w:r>
    </w:p>
    <w:p w14:paraId="20019FB6" w14:textId="0AE0AC32" w:rsidR="0095166A" w:rsidRPr="00A14A38" w:rsidRDefault="00000000">
      <w:pPr>
        <w:pStyle w:val="Prrafodelista"/>
        <w:numPr>
          <w:ilvl w:val="0"/>
          <w:numId w:val="25"/>
        </w:numPr>
        <w:jc w:val="both"/>
      </w:pPr>
      <w:r w:rsidRPr="00A14A38">
        <w:t xml:space="preserve">Tradiciones, </w:t>
      </w:r>
      <w:r w:rsidR="002D001A" w:rsidRPr="00A14A38">
        <w:t>diversiones</w:t>
      </w:r>
      <w:r w:rsidRPr="00A14A38">
        <w:t xml:space="preserve">, </w:t>
      </w:r>
      <w:r w:rsidR="002D001A" w:rsidRPr="00A14A38">
        <w:t>formas de entretenimiento</w:t>
      </w:r>
      <w:r w:rsidRPr="00A14A38">
        <w:t xml:space="preserve">, </w:t>
      </w:r>
      <w:r w:rsidR="002D001A" w:rsidRPr="00A14A38">
        <w:t>gustos</w:t>
      </w:r>
      <w:r w:rsidRPr="00A14A38">
        <w:t xml:space="preserve">, recursos naturales, recursos sociales y </w:t>
      </w:r>
      <w:r w:rsidR="002D001A" w:rsidRPr="00A14A38">
        <w:t>comunicaciones</w:t>
      </w:r>
      <w:r w:rsidRPr="00A14A38">
        <w:t>.</w:t>
      </w:r>
    </w:p>
    <w:p w14:paraId="7958D012" w14:textId="77777777" w:rsidR="0095166A" w:rsidRPr="00A14A38" w:rsidRDefault="00000000">
      <w:pPr>
        <w:pStyle w:val="Prrafodelista"/>
        <w:numPr>
          <w:ilvl w:val="0"/>
          <w:numId w:val="25"/>
        </w:numPr>
        <w:jc w:val="both"/>
      </w:pPr>
      <w:r w:rsidRPr="00A14A38">
        <w:t>Tradiciones, celebraciones católicas, fiestas del pueblo, ríos, lagos, lagunas y cerros.</w:t>
      </w:r>
    </w:p>
    <w:p w14:paraId="61B4E584" w14:textId="5E063141" w:rsidR="009D261F" w:rsidRPr="00A14A38" w:rsidRDefault="009D261F" w:rsidP="009D261F">
      <w:pPr>
        <w:pStyle w:val="Prrafodelista"/>
        <w:numPr>
          <w:ilvl w:val="0"/>
          <w:numId w:val="25"/>
        </w:numPr>
        <w:jc w:val="both"/>
      </w:pPr>
      <w:r w:rsidRPr="00A14A38">
        <w:t xml:space="preserve">Tradiciones, costumbres, danzas, canciones, forma de vestir, lengua y expresiones religiosas. </w:t>
      </w:r>
    </w:p>
    <w:p w14:paraId="5F334344" w14:textId="1CAADB89" w:rsidR="0095166A" w:rsidRPr="00A14A38" w:rsidRDefault="00000000">
      <w:pPr>
        <w:pStyle w:val="Prrafodelista"/>
        <w:numPr>
          <w:ilvl w:val="0"/>
          <w:numId w:val="25"/>
        </w:numPr>
        <w:jc w:val="both"/>
      </w:pPr>
      <w:r w:rsidRPr="00A14A38">
        <w:t>Tradiciones, celebraciones sociales, diversión, práctica de juegos, naturaleza, animales y recursos naturales.</w:t>
      </w:r>
    </w:p>
    <w:p w14:paraId="5D328E5B" w14:textId="77777777" w:rsidR="003C183B" w:rsidRPr="00A14A38" w:rsidRDefault="003C183B" w:rsidP="003C183B">
      <w:pPr>
        <w:pStyle w:val="Prrafodelista"/>
        <w:jc w:val="both"/>
      </w:pPr>
    </w:p>
    <w:p w14:paraId="4CA863F0" w14:textId="77777777" w:rsidR="0095166A" w:rsidRPr="00A14A38" w:rsidRDefault="0095166A">
      <w:pPr>
        <w:jc w:val="both"/>
      </w:pPr>
    </w:p>
    <w:p w14:paraId="730EDF07" w14:textId="77777777" w:rsidR="0095166A" w:rsidRPr="00A14A38" w:rsidRDefault="0095166A">
      <w:pPr>
        <w:jc w:val="both"/>
      </w:pPr>
    </w:p>
    <w:p w14:paraId="1C8EFE84" w14:textId="77777777" w:rsidR="0095166A" w:rsidRPr="00A14A38" w:rsidRDefault="0095166A">
      <w:pPr>
        <w:jc w:val="both"/>
      </w:pPr>
    </w:p>
    <w:p w14:paraId="4EA0D3F7" w14:textId="0193FDB0" w:rsidR="0095166A" w:rsidRPr="00A14A38" w:rsidRDefault="003C183B">
      <w:pPr>
        <w:jc w:val="both"/>
      </w:pPr>
      <w:r w:rsidRPr="00A14A38">
        <w:lastRenderedPageBreak/>
        <w:t>4.- Encierra la im</w:t>
      </w:r>
      <w:r w:rsidR="00F65A28" w:rsidRPr="00A14A38">
        <w:t>agen</w:t>
      </w:r>
      <w:r w:rsidRPr="00A14A38">
        <w:t xml:space="preserve"> que</w:t>
      </w:r>
      <w:r w:rsidR="00F65A28" w:rsidRPr="00A14A38">
        <w:t xml:space="preserve"> no</w:t>
      </w:r>
      <w:r w:rsidRPr="00A14A38">
        <w:t xml:space="preserve"> representa</w:t>
      </w:r>
      <w:r w:rsidR="00F65A28" w:rsidRPr="00A14A38">
        <w:t xml:space="preserve"> las</w:t>
      </w:r>
      <w:r w:rsidRPr="00A14A38">
        <w:t xml:space="preserve"> prácticas culturales de los pueblos originarios.</w:t>
      </w:r>
    </w:p>
    <w:p w14:paraId="2C610016" w14:textId="77777777" w:rsidR="00A14A38" w:rsidRPr="00A14A38" w:rsidRDefault="00A14A38">
      <w:pPr>
        <w:jc w:val="both"/>
      </w:pPr>
    </w:p>
    <w:tbl>
      <w:tblPr>
        <w:tblStyle w:val="Tablaconcuadrcula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8"/>
        <w:gridCol w:w="5265"/>
      </w:tblGrid>
      <w:tr w:rsidR="00A1422A" w:rsidRPr="00A14A38" w14:paraId="032907C2" w14:textId="77777777" w:rsidTr="00A14A38">
        <w:trPr>
          <w:trHeight w:val="2665"/>
        </w:trPr>
        <w:tc>
          <w:tcPr>
            <w:tcW w:w="5078" w:type="dxa"/>
          </w:tcPr>
          <w:p w14:paraId="1B4D0AF8" w14:textId="59959DC7" w:rsidR="00A1422A" w:rsidRPr="00A14A38" w:rsidRDefault="00F65A28">
            <w:pPr>
              <w:jc w:val="both"/>
            </w:pPr>
            <w:r w:rsidRPr="00A14A38">
              <w:t>a</w:t>
            </w:r>
            <w:r w:rsidR="00A1422A" w:rsidRPr="00A14A38">
              <w:t>)</w:t>
            </w:r>
            <w:r w:rsidR="00A1422A" w:rsidRPr="00A14A38">
              <w:rPr>
                <w:rFonts w:ascii="Aptos" w:hAnsi="Aptos" w:cs="SimSun"/>
                <w:sz w:val="22"/>
                <w:szCs w:val="22"/>
              </w:rPr>
              <w:t xml:space="preserve"> </w:t>
            </w:r>
            <w:r w:rsidR="00A14A38" w:rsidRPr="00A14A38">
              <w:rPr>
                <w:rFonts w:ascii="Aptos" w:hAnsi="Aptos" w:cs="SimSun"/>
                <w:noProof/>
                <w:sz w:val="22"/>
                <w:szCs w:val="22"/>
              </w:rPr>
              <w:drawing>
                <wp:inline distT="0" distB="0" distL="0" distR="0" wp14:anchorId="6F25EDDF" wp14:editId="1D236EA3">
                  <wp:extent cx="2733847" cy="1354667"/>
                  <wp:effectExtent l="0" t="0" r="0" b="0"/>
                  <wp:docPr id="1026" name="Imagen 4" descr="Comida en una mesa&#10;&#10;Descripción generada automáticamente con confianza medi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44910" cy="1360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124820FE" w14:textId="5BD2B02F" w:rsidR="00A1422A" w:rsidRPr="00A14A38" w:rsidRDefault="00F65A28">
            <w:pPr>
              <w:jc w:val="both"/>
              <w:rPr>
                <w:lang w:val="es-MX"/>
              </w:rPr>
            </w:pPr>
            <w:r w:rsidRPr="00A14A38">
              <w:t>c</w:t>
            </w:r>
            <w:r w:rsidR="00A1422A" w:rsidRPr="00A14A38">
              <w:t>)</w:t>
            </w:r>
            <w:r w:rsidR="00A1422A" w:rsidRPr="00A14A3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  <w:t xml:space="preserve"> </w:t>
            </w:r>
            <w:r w:rsidR="00A14A38" w:rsidRPr="00A14A38">
              <w:rPr>
                <w:noProof/>
                <w:lang w:val="es-MX"/>
              </w:rPr>
              <w:drawing>
                <wp:inline distT="0" distB="0" distL="0" distR="0" wp14:anchorId="2D2A1648" wp14:editId="42A59F99">
                  <wp:extent cx="2827867" cy="1362710"/>
                  <wp:effectExtent l="0" t="0" r="0" b="8890"/>
                  <wp:docPr id="1034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93759" cy="139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22A" w:rsidRPr="00A14A38" w14:paraId="2E90EC2A" w14:textId="77777777" w:rsidTr="00A14A38">
        <w:trPr>
          <w:trHeight w:val="2665"/>
        </w:trPr>
        <w:tc>
          <w:tcPr>
            <w:tcW w:w="5078" w:type="dxa"/>
            <w:vAlign w:val="bottom"/>
          </w:tcPr>
          <w:p w14:paraId="38D63B48" w14:textId="58052CD4" w:rsidR="00A1422A" w:rsidRPr="00A14A38" w:rsidRDefault="00F65A28" w:rsidP="00A14A38">
            <w:r w:rsidRPr="00A14A38">
              <w:t>b</w:t>
            </w:r>
            <w:r w:rsidR="00A1422A" w:rsidRPr="00A14A38">
              <w:t xml:space="preserve">) </w:t>
            </w:r>
            <w:r w:rsidR="00A14A38" w:rsidRPr="00A14A38">
              <w:rPr>
                <w:noProof/>
              </w:rPr>
              <w:drawing>
                <wp:inline distT="0" distB="0" distL="0" distR="0" wp14:anchorId="0A39B720" wp14:editId="6332ED5C">
                  <wp:extent cx="2724969" cy="1320800"/>
                  <wp:effectExtent l="0" t="0" r="0" b="0"/>
                  <wp:docPr id="1029" name="Imagen 8" descr="Imagen que contiene colorido, tabla, interior, comida&#10;&#10;Descripción generada automá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47831" cy="1331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vAlign w:val="bottom"/>
          </w:tcPr>
          <w:p w14:paraId="0DAD07FC" w14:textId="3A484C69" w:rsidR="00A1422A" w:rsidRPr="00A14A38" w:rsidRDefault="00F65A28" w:rsidP="00A14A38">
            <w:r w:rsidRPr="00A14A38">
              <w:t>d</w:t>
            </w:r>
            <w:r w:rsidR="00A1422A" w:rsidRPr="00A14A38">
              <w:t xml:space="preserve">) </w:t>
            </w:r>
            <w:r w:rsidR="00A14A38" w:rsidRPr="00A14A38">
              <w:rPr>
                <w:noProof/>
              </w:rPr>
              <w:drawing>
                <wp:inline distT="0" distB="0" distL="0" distR="0" wp14:anchorId="02A8355C" wp14:editId="38F92AF1">
                  <wp:extent cx="2238233" cy="1591028"/>
                  <wp:effectExtent l="0" t="0" r="0" b="9525"/>
                  <wp:docPr id="6335900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590004" name=""/>
                          <pic:cNvPicPr/>
                        </pic:nvPicPr>
                        <pic:blipFill rotWithShape="1">
                          <a:blip r:embed="rId10"/>
                          <a:srcRect r="8771" b="19087"/>
                          <a:stretch/>
                        </pic:blipFill>
                        <pic:spPr bwMode="auto">
                          <a:xfrm>
                            <a:off x="0" y="0"/>
                            <a:ext cx="2257047" cy="160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B1D90" w14:textId="77777777" w:rsidR="0095166A" w:rsidRPr="00A14A38" w:rsidRDefault="0095166A">
      <w:pPr>
        <w:jc w:val="both"/>
      </w:pPr>
    </w:p>
    <w:p w14:paraId="173A2A2E" w14:textId="12534F0B" w:rsidR="0095166A" w:rsidRPr="00A14A38" w:rsidRDefault="00000000">
      <w:pPr>
        <w:jc w:val="both"/>
      </w:pPr>
      <w:r w:rsidRPr="00A14A38">
        <w:t>5.-</w:t>
      </w:r>
      <w:r w:rsidR="004669B2">
        <w:t xml:space="preserve"> </w:t>
      </w:r>
      <w:r w:rsidRPr="00A14A38">
        <w:t>Selecciona la opción que relaciona correctamente ambas columnas.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9"/>
        <w:gridCol w:w="1193"/>
        <w:gridCol w:w="6593"/>
      </w:tblGrid>
      <w:tr w:rsidR="0095166A" w:rsidRPr="00A14A38" w14:paraId="6B106365" w14:textId="77777777">
        <w:trPr>
          <w:trHeight w:val="1134"/>
        </w:trPr>
        <w:tc>
          <w:tcPr>
            <w:tcW w:w="2469" w:type="dxa"/>
            <w:vAlign w:val="center"/>
            <w:hideMark/>
          </w:tcPr>
          <w:p w14:paraId="2D70ECC5" w14:textId="77777777" w:rsidR="0095166A" w:rsidRPr="00A14A38" w:rsidRDefault="00000000">
            <w:pPr>
              <w:numPr>
                <w:ilvl w:val="0"/>
                <w:numId w:val="26"/>
              </w:numPr>
              <w:jc w:val="both"/>
            </w:pPr>
            <w:r w:rsidRPr="00A14A38">
              <w:t>Memoria colectiva</w:t>
            </w:r>
          </w:p>
        </w:tc>
        <w:tc>
          <w:tcPr>
            <w:tcW w:w="1193" w:type="dxa"/>
            <w:vAlign w:val="center"/>
          </w:tcPr>
          <w:p w14:paraId="60381509" w14:textId="77777777" w:rsidR="0095166A" w:rsidRPr="00A14A38" w:rsidRDefault="0095166A">
            <w:pPr>
              <w:jc w:val="both"/>
              <w:rPr>
                <w:lang w:val="es-MX"/>
              </w:rPr>
            </w:pPr>
          </w:p>
        </w:tc>
        <w:tc>
          <w:tcPr>
            <w:tcW w:w="6593" w:type="dxa"/>
            <w:vAlign w:val="center"/>
            <w:hideMark/>
          </w:tcPr>
          <w:p w14:paraId="628BE172" w14:textId="77777777" w:rsidR="0095166A" w:rsidRPr="00A14A38" w:rsidRDefault="00000000">
            <w:pPr>
              <w:jc w:val="both"/>
            </w:pPr>
            <w:r w:rsidRPr="00A14A38">
              <w:t>(W) Poblaciones que habitaban en el territorio actual del país al iniciarse la colonización y que conservan</w:t>
            </w:r>
          </w:p>
          <w:p w14:paraId="2B54B0D3" w14:textId="77777777" w:rsidR="0095166A" w:rsidRPr="00A14A38" w:rsidRDefault="00000000">
            <w:pPr>
              <w:jc w:val="both"/>
            </w:pPr>
            <w:r w:rsidRPr="00A14A38">
              <w:t>sus propias instituciones sociales, económicas, culturales y políticas.</w:t>
            </w:r>
          </w:p>
        </w:tc>
      </w:tr>
      <w:tr w:rsidR="0095166A" w:rsidRPr="00A14A38" w14:paraId="5B5ACE20" w14:textId="77777777">
        <w:trPr>
          <w:trHeight w:val="1134"/>
        </w:trPr>
        <w:tc>
          <w:tcPr>
            <w:tcW w:w="2469" w:type="dxa"/>
            <w:vAlign w:val="center"/>
            <w:hideMark/>
          </w:tcPr>
          <w:p w14:paraId="6EC2043D" w14:textId="77777777" w:rsidR="0095166A" w:rsidRPr="00A14A38" w:rsidRDefault="00000000">
            <w:pPr>
              <w:numPr>
                <w:ilvl w:val="0"/>
                <w:numId w:val="26"/>
              </w:numPr>
              <w:jc w:val="both"/>
            </w:pPr>
            <w:r w:rsidRPr="00A14A38">
              <w:t>Pueblos afroamericanos</w:t>
            </w:r>
          </w:p>
        </w:tc>
        <w:tc>
          <w:tcPr>
            <w:tcW w:w="1193" w:type="dxa"/>
            <w:vAlign w:val="center"/>
          </w:tcPr>
          <w:p w14:paraId="24297D64" w14:textId="77777777" w:rsidR="0095166A" w:rsidRPr="00A14A38" w:rsidRDefault="0095166A">
            <w:pPr>
              <w:jc w:val="both"/>
            </w:pPr>
          </w:p>
        </w:tc>
        <w:tc>
          <w:tcPr>
            <w:tcW w:w="6593" w:type="dxa"/>
            <w:hideMark/>
          </w:tcPr>
          <w:p w14:paraId="66BC2816" w14:textId="77777777" w:rsidR="0095166A" w:rsidRPr="00A14A38" w:rsidRDefault="00000000">
            <w:pPr>
              <w:jc w:val="both"/>
            </w:pPr>
            <w:r w:rsidRPr="00A14A38">
              <w:t>(X) Se refiere a la variedad de expresiones culturales que existen en una sociedad que incluyen tradiciones, lenguas, religiones, costumbres, valores, formas de vida, arte, música, gastronomía y creencias de distintos grupos humanos.</w:t>
            </w:r>
          </w:p>
        </w:tc>
      </w:tr>
      <w:tr w:rsidR="0095166A" w:rsidRPr="00A14A38" w14:paraId="773784A0" w14:textId="77777777">
        <w:trPr>
          <w:trHeight w:val="1134"/>
        </w:trPr>
        <w:tc>
          <w:tcPr>
            <w:tcW w:w="2469" w:type="dxa"/>
            <w:vAlign w:val="center"/>
            <w:hideMark/>
          </w:tcPr>
          <w:p w14:paraId="45A27E50" w14:textId="4E607C5E" w:rsidR="0095166A" w:rsidRPr="00A14A38" w:rsidRDefault="00000000">
            <w:pPr>
              <w:numPr>
                <w:ilvl w:val="0"/>
                <w:numId w:val="26"/>
              </w:numPr>
              <w:jc w:val="both"/>
            </w:pPr>
            <w:r w:rsidRPr="00A14A38">
              <w:t xml:space="preserve">Pueblos </w:t>
            </w:r>
            <w:r w:rsidR="009D261F" w:rsidRPr="00A14A38">
              <w:t>originarios</w:t>
            </w:r>
          </w:p>
        </w:tc>
        <w:tc>
          <w:tcPr>
            <w:tcW w:w="1193" w:type="dxa"/>
            <w:vAlign w:val="center"/>
          </w:tcPr>
          <w:p w14:paraId="05D490FE" w14:textId="77777777" w:rsidR="0095166A" w:rsidRPr="00A14A38" w:rsidRDefault="0095166A">
            <w:pPr>
              <w:jc w:val="both"/>
            </w:pPr>
          </w:p>
        </w:tc>
        <w:tc>
          <w:tcPr>
            <w:tcW w:w="6593" w:type="dxa"/>
            <w:vAlign w:val="center"/>
            <w:hideMark/>
          </w:tcPr>
          <w:p w14:paraId="46CB1027" w14:textId="77777777" w:rsidR="0095166A" w:rsidRPr="00A14A38" w:rsidRDefault="00000000">
            <w:pPr>
              <w:jc w:val="both"/>
            </w:pPr>
            <w:r w:rsidRPr="00A14A38">
              <w:t>(Y) Conjunto de recuerdos, experiencias y conocimientos que comparte un grupo social o comunidad sobre hechos o situaciones pasadas que son representativos de su identidad.</w:t>
            </w:r>
          </w:p>
        </w:tc>
      </w:tr>
      <w:tr w:rsidR="0095166A" w:rsidRPr="00A14A38" w14:paraId="11781C24" w14:textId="77777777">
        <w:trPr>
          <w:trHeight w:val="1134"/>
        </w:trPr>
        <w:tc>
          <w:tcPr>
            <w:tcW w:w="2469" w:type="dxa"/>
            <w:vAlign w:val="center"/>
          </w:tcPr>
          <w:p w14:paraId="27E7F3E0" w14:textId="77777777" w:rsidR="0095166A" w:rsidRPr="00A14A38" w:rsidRDefault="00000000">
            <w:pPr>
              <w:numPr>
                <w:ilvl w:val="0"/>
                <w:numId w:val="26"/>
              </w:numPr>
              <w:jc w:val="both"/>
            </w:pPr>
            <w:r w:rsidRPr="00A14A38">
              <w:t>Diversidad cultural</w:t>
            </w:r>
          </w:p>
        </w:tc>
        <w:tc>
          <w:tcPr>
            <w:tcW w:w="1193" w:type="dxa"/>
            <w:vAlign w:val="center"/>
          </w:tcPr>
          <w:p w14:paraId="088394B2" w14:textId="77777777" w:rsidR="0095166A" w:rsidRPr="00A14A38" w:rsidRDefault="0095166A">
            <w:pPr>
              <w:jc w:val="both"/>
            </w:pPr>
          </w:p>
        </w:tc>
        <w:tc>
          <w:tcPr>
            <w:tcW w:w="6593" w:type="dxa"/>
          </w:tcPr>
          <w:p w14:paraId="3AEC2C9B" w14:textId="77777777" w:rsidR="0095166A" w:rsidRPr="00A14A38" w:rsidRDefault="00000000">
            <w:pPr>
              <w:jc w:val="both"/>
            </w:pPr>
            <w:r w:rsidRPr="00A14A38">
              <w:t>(Z) Poblaciones descendientes de africanos que llegaron al continente americano durante el periodo de la esclavitud, entre los siglos XVI y XIX.</w:t>
            </w:r>
          </w:p>
        </w:tc>
      </w:tr>
    </w:tbl>
    <w:p w14:paraId="47DC3EC9" w14:textId="77777777" w:rsidR="0095166A" w:rsidRPr="00A14A38" w:rsidRDefault="0095166A">
      <w:pPr>
        <w:jc w:val="both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95166A" w:rsidRPr="00A14A38" w14:paraId="7E1F62C2" w14:textId="77777777">
        <w:tc>
          <w:tcPr>
            <w:tcW w:w="5122" w:type="dxa"/>
            <w:hideMark/>
          </w:tcPr>
          <w:p w14:paraId="67617737" w14:textId="77777777" w:rsidR="0095166A" w:rsidRPr="00A14A38" w:rsidRDefault="00000000">
            <w:pPr>
              <w:numPr>
                <w:ilvl w:val="0"/>
                <w:numId w:val="27"/>
              </w:numPr>
              <w:jc w:val="both"/>
            </w:pPr>
            <w:r w:rsidRPr="00A14A38">
              <w:t>1W– 2X – 3Y – 4Z</w:t>
            </w:r>
          </w:p>
        </w:tc>
        <w:tc>
          <w:tcPr>
            <w:tcW w:w="5123" w:type="dxa"/>
            <w:hideMark/>
          </w:tcPr>
          <w:p w14:paraId="21275CCA" w14:textId="1524534D" w:rsidR="0095166A" w:rsidRPr="00A14A38" w:rsidRDefault="00000000">
            <w:pPr>
              <w:jc w:val="both"/>
            </w:pPr>
            <w:r w:rsidRPr="00A14A38">
              <w:t>c) 1X – 2</w:t>
            </w:r>
            <w:r w:rsidR="009D261F" w:rsidRPr="00A14A38">
              <w:t>Z</w:t>
            </w:r>
            <w:r w:rsidRPr="00A14A38">
              <w:t xml:space="preserve"> – 3</w:t>
            </w:r>
            <w:r w:rsidR="009D261F" w:rsidRPr="00A14A38">
              <w:t>W</w:t>
            </w:r>
            <w:r w:rsidRPr="00A14A38">
              <w:t xml:space="preserve"> – 4</w:t>
            </w:r>
            <w:r w:rsidR="009D261F" w:rsidRPr="00A14A38">
              <w:t>Y</w:t>
            </w:r>
          </w:p>
        </w:tc>
      </w:tr>
      <w:tr w:rsidR="0095166A" w:rsidRPr="00A14A38" w14:paraId="68970DF5" w14:textId="77777777">
        <w:tc>
          <w:tcPr>
            <w:tcW w:w="5122" w:type="dxa"/>
            <w:hideMark/>
          </w:tcPr>
          <w:p w14:paraId="151CA138" w14:textId="77777777" w:rsidR="0095166A" w:rsidRPr="00A14A38" w:rsidRDefault="00000000">
            <w:pPr>
              <w:numPr>
                <w:ilvl w:val="0"/>
                <w:numId w:val="27"/>
              </w:numPr>
              <w:jc w:val="both"/>
            </w:pPr>
            <w:r w:rsidRPr="00A14A38">
              <w:t>1Y – 2Z – 3W – 4X</w:t>
            </w:r>
          </w:p>
        </w:tc>
        <w:tc>
          <w:tcPr>
            <w:tcW w:w="5123" w:type="dxa"/>
            <w:hideMark/>
          </w:tcPr>
          <w:p w14:paraId="066194D3" w14:textId="77777777" w:rsidR="0095166A" w:rsidRPr="00A14A38" w:rsidRDefault="00000000">
            <w:pPr>
              <w:jc w:val="both"/>
            </w:pPr>
            <w:r w:rsidRPr="00A14A38">
              <w:t>d) 1Z – 2W – 3X – 4Y</w:t>
            </w:r>
          </w:p>
        </w:tc>
      </w:tr>
    </w:tbl>
    <w:p w14:paraId="67B8F36B" w14:textId="77777777" w:rsidR="0095166A" w:rsidRDefault="00000000">
      <w:pPr>
        <w:jc w:val="both"/>
      </w:pPr>
      <w:r w:rsidRPr="00A14A38">
        <w:lastRenderedPageBreak/>
        <w:t>Escribe lo que se te solicita sobre las prácticas culturales de tu comunidad.</w:t>
      </w:r>
    </w:p>
    <w:p w14:paraId="1099BA7F" w14:textId="77777777" w:rsidR="00A14A38" w:rsidRPr="00A14A38" w:rsidRDefault="00A14A38">
      <w:pPr>
        <w:jc w:val="both"/>
      </w:pPr>
    </w:p>
    <w:p w14:paraId="3D5F30C1" w14:textId="77777777" w:rsidR="0095166A" w:rsidRPr="00A14A38" w:rsidRDefault="00000000">
      <w:pPr>
        <w:jc w:val="both"/>
      </w:pPr>
      <w:r w:rsidRPr="00A14A38">
        <w:t>6.- Cultura o culturas indígenas que habitaron mi comunidad.</w:t>
      </w:r>
    </w:p>
    <w:p w14:paraId="07DE30A3" w14:textId="77777777" w:rsidR="0095166A" w:rsidRPr="00A14A38" w:rsidRDefault="00000000">
      <w:pPr>
        <w:jc w:val="both"/>
      </w:pPr>
      <w:r w:rsidRPr="00A14A38">
        <w:t>______________________________________________________________________________________________________________________________________</w:t>
      </w:r>
    </w:p>
    <w:p w14:paraId="71FC8C7E" w14:textId="77777777" w:rsidR="0095166A" w:rsidRPr="00A14A38" w:rsidRDefault="00000000">
      <w:pPr>
        <w:jc w:val="both"/>
      </w:pPr>
      <w:r w:rsidRPr="00A14A38">
        <w:t>7.- Comidas típicas.</w:t>
      </w:r>
    </w:p>
    <w:p w14:paraId="00A6AF38" w14:textId="77777777" w:rsidR="0095166A" w:rsidRPr="00A14A38" w:rsidRDefault="00000000">
      <w:pPr>
        <w:jc w:val="both"/>
      </w:pPr>
      <w:r w:rsidRPr="00A14A38">
        <w:t>___________________________________________________________________</w:t>
      </w:r>
    </w:p>
    <w:p w14:paraId="159CAB1F" w14:textId="77777777" w:rsidR="0095166A" w:rsidRPr="00A14A38" w:rsidRDefault="00000000">
      <w:pPr>
        <w:jc w:val="both"/>
      </w:pPr>
      <w:r w:rsidRPr="00A14A38">
        <w:t>___________________________________________________________________</w:t>
      </w:r>
    </w:p>
    <w:p w14:paraId="365D8B72" w14:textId="77777777" w:rsidR="0095166A" w:rsidRPr="00A14A38" w:rsidRDefault="00000000">
      <w:pPr>
        <w:jc w:val="both"/>
      </w:pPr>
      <w:r w:rsidRPr="00A14A38">
        <w:t>8.- Lengua o lenguas originarias que se hablan.</w:t>
      </w:r>
    </w:p>
    <w:p w14:paraId="3DBB68D2" w14:textId="77777777" w:rsidR="0095166A" w:rsidRPr="00A14A38" w:rsidRDefault="00000000">
      <w:pPr>
        <w:jc w:val="both"/>
      </w:pPr>
      <w:r w:rsidRPr="00A14A38">
        <w:t>______________________________________________________________________________________________________________________________________</w:t>
      </w:r>
    </w:p>
    <w:p w14:paraId="59B11EB3" w14:textId="77777777" w:rsidR="0095166A" w:rsidRPr="00A14A38" w:rsidRDefault="00000000">
      <w:pPr>
        <w:jc w:val="both"/>
      </w:pPr>
      <w:r w:rsidRPr="00A14A38">
        <w:t>9.- Danzas o bailes representativos.</w:t>
      </w:r>
    </w:p>
    <w:p w14:paraId="7AF38DC5" w14:textId="77777777" w:rsidR="0095166A" w:rsidRPr="00A14A38" w:rsidRDefault="00000000">
      <w:pPr>
        <w:jc w:val="both"/>
      </w:pPr>
      <w:r w:rsidRPr="00A14A38">
        <w:t>______________________________________________________________________________________________________________________________________</w:t>
      </w:r>
    </w:p>
    <w:p w14:paraId="6C92A91D" w14:textId="77777777" w:rsidR="0095166A" w:rsidRPr="00A14A38" w:rsidRDefault="00000000">
      <w:pPr>
        <w:jc w:val="both"/>
      </w:pPr>
      <w:r w:rsidRPr="00A14A38">
        <w:t>10.- Poema, leyendas o narraciones de mi localidad.</w:t>
      </w:r>
    </w:p>
    <w:p w14:paraId="516EA2C3" w14:textId="77777777" w:rsidR="0095166A" w:rsidRPr="00A14A38" w:rsidRDefault="00000000">
      <w:pPr>
        <w:jc w:val="both"/>
      </w:pPr>
      <w:r w:rsidRPr="00A14A38">
        <w:t>______________________________________________________________________________________________________________________________________</w:t>
      </w:r>
    </w:p>
    <w:p w14:paraId="1C66FBF7" w14:textId="77777777" w:rsidR="0095166A" w:rsidRPr="00A14A38" w:rsidRDefault="0095166A">
      <w:pPr>
        <w:jc w:val="both"/>
      </w:pPr>
    </w:p>
    <w:p w14:paraId="35DD0680" w14:textId="77777777" w:rsidR="0095166A" w:rsidRPr="00A14A38" w:rsidRDefault="0095166A">
      <w:pPr>
        <w:jc w:val="both"/>
      </w:pPr>
    </w:p>
    <w:p w14:paraId="7B4F392F" w14:textId="77777777" w:rsidR="0095166A" w:rsidRPr="00A14A38" w:rsidRDefault="0095166A">
      <w:pPr>
        <w:jc w:val="both"/>
      </w:pPr>
    </w:p>
    <w:p w14:paraId="2951B45D" w14:textId="77777777" w:rsidR="0095166A" w:rsidRPr="00A14A38" w:rsidRDefault="0095166A">
      <w:pPr>
        <w:jc w:val="both"/>
      </w:pPr>
    </w:p>
    <w:p w14:paraId="3E812A07" w14:textId="77777777" w:rsidR="0095166A" w:rsidRPr="00A14A38" w:rsidRDefault="0095166A">
      <w:pPr>
        <w:jc w:val="both"/>
      </w:pPr>
    </w:p>
    <w:p w14:paraId="7C362B00" w14:textId="77777777" w:rsidR="0095166A" w:rsidRPr="00A14A38" w:rsidRDefault="0095166A">
      <w:pPr>
        <w:jc w:val="both"/>
      </w:pPr>
    </w:p>
    <w:p w14:paraId="451CA4BF" w14:textId="77777777" w:rsidR="0095166A" w:rsidRPr="00A14A38" w:rsidRDefault="0095166A">
      <w:pPr>
        <w:jc w:val="both"/>
      </w:pPr>
    </w:p>
    <w:p w14:paraId="76E91610" w14:textId="77777777" w:rsidR="0095166A" w:rsidRPr="00A14A38" w:rsidRDefault="0095166A">
      <w:pPr>
        <w:jc w:val="both"/>
      </w:pPr>
    </w:p>
    <w:p w14:paraId="67006C7B" w14:textId="77777777" w:rsidR="0095166A" w:rsidRPr="00A14A38" w:rsidRDefault="0095166A">
      <w:pPr>
        <w:jc w:val="both"/>
      </w:pPr>
    </w:p>
    <w:p w14:paraId="164E9084" w14:textId="77777777" w:rsidR="0095166A" w:rsidRDefault="0095166A">
      <w:pPr>
        <w:jc w:val="both"/>
      </w:pPr>
    </w:p>
    <w:p w14:paraId="5F0AC5A8" w14:textId="77777777" w:rsidR="0095166A" w:rsidRDefault="0095166A">
      <w:pPr>
        <w:jc w:val="both"/>
      </w:pPr>
    </w:p>
    <w:p w14:paraId="3B4DB697" w14:textId="77777777" w:rsidR="0095166A" w:rsidRDefault="0095166A">
      <w:pPr>
        <w:jc w:val="both"/>
      </w:pPr>
    </w:p>
    <w:p w14:paraId="2F62A2A9" w14:textId="77777777" w:rsidR="0095166A" w:rsidRDefault="0095166A">
      <w:pPr>
        <w:jc w:val="both"/>
      </w:pPr>
    </w:p>
    <w:p w14:paraId="76070522" w14:textId="77777777" w:rsidR="0095166A" w:rsidRDefault="0095166A">
      <w:pPr>
        <w:jc w:val="both"/>
      </w:pPr>
    </w:p>
    <w:p w14:paraId="065CDE18" w14:textId="77777777" w:rsidR="0095166A" w:rsidRDefault="0095166A">
      <w:pPr>
        <w:jc w:val="both"/>
      </w:pPr>
    </w:p>
    <w:p w14:paraId="33C0F232" w14:textId="77777777" w:rsidR="0095166A" w:rsidRDefault="0095166A">
      <w:pPr>
        <w:jc w:val="both"/>
      </w:pPr>
    </w:p>
    <w:p w14:paraId="0C1839D7" w14:textId="77777777" w:rsidR="0095166A" w:rsidRDefault="0095166A">
      <w:pPr>
        <w:jc w:val="both"/>
      </w:pPr>
    </w:p>
    <w:p w14:paraId="186FA022" w14:textId="77777777" w:rsidR="0095166A" w:rsidRDefault="0095166A">
      <w:pPr>
        <w:jc w:val="both"/>
      </w:pPr>
    </w:p>
    <w:p w14:paraId="0D5F0695" w14:textId="77777777" w:rsidR="0095166A" w:rsidRDefault="0095166A">
      <w:pPr>
        <w:jc w:val="both"/>
      </w:pPr>
    </w:p>
    <w:p w14:paraId="118C2785" w14:textId="77777777" w:rsidR="0095166A" w:rsidRDefault="0095166A">
      <w:pPr>
        <w:jc w:val="both"/>
      </w:pPr>
    </w:p>
    <w:p w14:paraId="48D4E54B" w14:textId="77777777" w:rsidR="0095166A" w:rsidRDefault="0095166A">
      <w:pPr>
        <w:jc w:val="both"/>
      </w:pPr>
    </w:p>
    <w:p w14:paraId="2A6D4F21" w14:textId="77777777" w:rsidR="0095166A" w:rsidRDefault="0095166A">
      <w:pPr>
        <w:jc w:val="both"/>
      </w:pPr>
    </w:p>
    <w:p w14:paraId="3E817982" w14:textId="77777777" w:rsidR="0095166A" w:rsidRDefault="0095166A">
      <w:pPr>
        <w:jc w:val="both"/>
      </w:pPr>
    </w:p>
    <w:p w14:paraId="0FF86A95" w14:textId="77777777" w:rsidR="0095166A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CLAVE DE RESPUESTAS</w:t>
      </w:r>
    </w:p>
    <w:p w14:paraId="481D80EA" w14:textId="77777777" w:rsidR="0095166A" w:rsidRDefault="0095166A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119"/>
        <w:gridCol w:w="567"/>
        <w:gridCol w:w="1701"/>
        <w:gridCol w:w="2409"/>
      </w:tblGrid>
      <w:tr w:rsidR="0095166A" w14:paraId="72A36D8A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EE75FFC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REACTIVO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D5A0B41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RESPUESTA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6EAC1C" w14:textId="77777777" w:rsidR="0095166A" w:rsidRDefault="0095166A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ACD6C6F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5C5DC5B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CALIFICACIÓN</w:t>
            </w:r>
          </w:p>
        </w:tc>
      </w:tr>
      <w:tr w:rsidR="0095166A" w14:paraId="663F169B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E4936" w14:textId="77777777" w:rsidR="0095166A" w:rsidRDefault="00000000">
            <w:pPr>
              <w:jc w:val="center"/>
            </w:pPr>
            <w: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B5CAE" w14:textId="77777777" w:rsidR="0095166A" w:rsidRDefault="00000000">
            <w:pPr>
              <w:jc w:val="center"/>
            </w:pPr>
            <w:r>
              <w:t>c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F64AB" w14:textId="77777777" w:rsidR="0095166A" w:rsidRDefault="0095166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5BC6E" w14:textId="77777777" w:rsidR="0095166A" w:rsidRDefault="00000000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864D" w14:textId="77777777" w:rsidR="0095166A" w:rsidRDefault="00000000">
            <w:pPr>
              <w:jc w:val="center"/>
            </w:pPr>
            <w:r>
              <w:t>10</w:t>
            </w:r>
          </w:p>
        </w:tc>
      </w:tr>
      <w:tr w:rsidR="0095166A" w14:paraId="2CB4CF72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321F6" w14:textId="77777777" w:rsidR="0095166A" w:rsidRDefault="00000000">
            <w:pPr>
              <w:jc w:val="center"/>
            </w:pPr>
            <w: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A9231" w14:textId="77777777" w:rsidR="0095166A" w:rsidRDefault="00000000">
            <w:pPr>
              <w:jc w:val="center"/>
            </w:pPr>
            <w:r>
              <w:t>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721A3" w14:textId="77777777" w:rsidR="0095166A" w:rsidRDefault="0095166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6120" w14:textId="77777777" w:rsidR="0095166A" w:rsidRDefault="00000000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EC94" w14:textId="77777777" w:rsidR="0095166A" w:rsidRDefault="00000000">
            <w:pPr>
              <w:jc w:val="center"/>
            </w:pPr>
            <w:r>
              <w:t>9</w:t>
            </w:r>
          </w:p>
        </w:tc>
      </w:tr>
      <w:tr w:rsidR="0095166A" w14:paraId="5F4D5E70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70E8C" w14:textId="77777777" w:rsidR="0095166A" w:rsidRDefault="00000000">
            <w:pPr>
              <w:jc w:val="center"/>
            </w:pPr>
            <w: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5EB4C" w14:textId="12B1D81D" w:rsidR="0095166A" w:rsidRDefault="009D261F">
            <w:pPr>
              <w:jc w:val="center"/>
            </w:pPr>
            <w:r>
              <w:t>c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60A5A9" w14:textId="77777777" w:rsidR="0095166A" w:rsidRDefault="0095166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49B1" w14:textId="77777777" w:rsidR="0095166A" w:rsidRDefault="00000000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7EA88" w14:textId="77777777" w:rsidR="0095166A" w:rsidRDefault="00000000">
            <w:pPr>
              <w:jc w:val="center"/>
            </w:pPr>
            <w:r>
              <w:t>8</w:t>
            </w:r>
          </w:p>
        </w:tc>
      </w:tr>
      <w:tr w:rsidR="0095166A" w14:paraId="3DD7A787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D26B" w14:textId="77777777" w:rsidR="0095166A" w:rsidRDefault="00000000">
            <w:pPr>
              <w:jc w:val="center"/>
            </w:pPr>
            <w: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23A4" w14:textId="026F3614" w:rsidR="0095166A" w:rsidRDefault="009D261F">
            <w:pPr>
              <w:jc w:val="center"/>
            </w:pPr>
            <w:r>
              <w:t>d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114371" w14:textId="77777777" w:rsidR="0095166A" w:rsidRDefault="0095166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F914" w14:textId="77777777" w:rsidR="0095166A" w:rsidRDefault="00000000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427E" w14:textId="77777777" w:rsidR="0095166A" w:rsidRDefault="00000000">
            <w:pPr>
              <w:jc w:val="center"/>
            </w:pPr>
            <w:r>
              <w:t>7</w:t>
            </w:r>
          </w:p>
        </w:tc>
      </w:tr>
      <w:tr w:rsidR="0095166A" w14:paraId="0CC7378B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2B206" w14:textId="77777777" w:rsidR="0095166A" w:rsidRDefault="00000000">
            <w:pPr>
              <w:jc w:val="center"/>
            </w:pPr>
            <w: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44AB3" w14:textId="67838167" w:rsidR="0095166A" w:rsidRDefault="004669B2">
            <w:pPr>
              <w:jc w:val="center"/>
            </w:pPr>
            <w:r>
              <w:t>b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2898C" w14:textId="77777777" w:rsidR="0095166A" w:rsidRDefault="0095166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9581" w14:textId="77777777" w:rsidR="0095166A" w:rsidRDefault="00000000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B40F1" w14:textId="77777777" w:rsidR="0095166A" w:rsidRDefault="00000000">
            <w:pPr>
              <w:jc w:val="center"/>
            </w:pPr>
            <w:r>
              <w:t>6</w:t>
            </w:r>
          </w:p>
        </w:tc>
      </w:tr>
      <w:tr w:rsidR="0095166A" w14:paraId="35663152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88BE" w14:textId="77777777" w:rsidR="0095166A" w:rsidRDefault="00000000">
            <w:pPr>
              <w:jc w:val="center"/>
            </w:pPr>
            <w: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CB22C" w14:textId="79EA210D" w:rsidR="0095166A" w:rsidRDefault="004669B2">
            <w:pPr>
              <w:jc w:val="center"/>
            </w:pPr>
            <w:r>
              <w:t>Respuesta abierta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C10F6" w14:textId="77777777" w:rsidR="0095166A" w:rsidRDefault="0095166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37214" w14:textId="77777777" w:rsidR="0095166A" w:rsidRDefault="00000000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C3266" w14:textId="77777777" w:rsidR="0095166A" w:rsidRDefault="00000000">
            <w:pPr>
              <w:jc w:val="center"/>
            </w:pPr>
            <w:r>
              <w:t>5</w:t>
            </w:r>
          </w:p>
        </w:tc>
      </w:tr>
      <w:tr w:rsidR="0095166A" w14:paraId="026F61C6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EE75" w14:textId="77777777" w:rsidR="0095166A" w:rsidRDefault="00000000">
            <w:pPr>
              <w:jc w:val="center"/>
            </w:pPr>
            <w: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C5EA" w14:textId="50E1F4B3" w:rsidR="0095166A" w:rsidRDefault="00F6533E">
            <w:pPr>
              <w:jc w:val="center"/>
            </w:pPr>
            <w:r>
              <w:t xml:space="preserve">Respuesta abierta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4B5975" w14:textId="77777777" w:rsidR="0095166A" w:rsidRDefault="0095166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3A0DD" w14:textId="77777777" w:rsidR="0095166A" w:rsidRDefault="00000000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F2370" w14:textId="77777777" w:rsidR="0095166A" w:rsidRDefault="00000000">
            <w:pPr>
              <w:jc w:val="center"/>
            </w:pPr>
            <w:r>
              <w:t>4</w:t>
            </w:r>
          </w:p>
        </w:tc>
      </w:tr>
      <w:tr w:rsidR="0095166A" w14:paraId="563E43EF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937E" w14:textId="77777777" w:rsidR="0095166A" w:rsidRDefault="00000000">
            <w:pPr>
              <w:jc w:val="center"/>
            </w:pPr>
            <w: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502D8" w14:textId="56EE2A90" w:rsidR="0095166A" w:rsidRDefault="00F6533E">
            <w:pPr>
              <w:jc w:val="center"/>
            </w:pPr>
            <w:r>
              <w:t>Respuesta abierta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5B0088" w14:textId="77777777" w:rsidR="0095166A" w:rsidRDefault="0095166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05DC9" w14:textId="77777777" w:rsidR="0095166A" w:rsidRDefault="00000000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AD5F0" w14:textId="77777777" w:rsidR="0095166A" w:rsidRDefault="00000000">
            <w:pPr>
              <w:jc w:val="center"/>
            </w:pPr>
            <w:r>
              <w:t>3</w:t>
            </w:r>
          </w:p>
        </w:tc>
      </w:tr>
      <w:tr w:rsidR="0095166A" w14:paraId="1A8DFFD9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094F" w14:textId="77777777" w:rsidR="0095166A" w:rsidRDefault="00000000">
            <w:pPr>
              <w:jc w:val="center"/>
            </w:pPr>
            <w: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EDB3D" w14:textId="00176C44" w:rsidR="0095166A" w:rsidRDefault="00F6533E">
            <w:pPr>
              <w:jc w:val="center"/>
            </w:pPr>
            <w:r>
              <w:t>Respuesta abierta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7D8E33" w14:textId="77777777" w:rsidR="0095166A" w:rsidRDefault="0095166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5089B" w14:textId="77777777" w:rsidR="0095166A" w:rsidRDefault="00000000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E020" w14:textId="77777777" w:rsidR="0095166A" w:rsidRDefault="00000000">
            <w:pPr>
              <w:jc w:val="center"/>
            </w:pPr>
            <w:r>
              <w:t>2</w:t>
            </w:r>
          </w:p>
        </w:tc>
      </w:tr>
      <w:tr w:rsidR="0095166A" w14:paraId="43E0F548" w14:textId="77777777" w:rsidTr="00F6533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E19A" w14:textId="77777777" w:rsidR="0095166A" w:rsidRDefault="00000000">
            <w:pPr>
              <w:jc w:val="center"/>
            </w:pPr>
            <w: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AC83" w14:textId="47B009A7" w:rsidR="0095166A" w:rsidRDefault="00F6533E">
            <w:pPr>
              <w:jc w:val="center"/>
            </w:pPr>
            <w:r>
              <w:t>Respuesta abierta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F1CFB7" w14:textId="77777777" w:rsidR="0095166A" w:rsidRDefault="0095166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8D2E" w14:textId="77777777" w:rsidR="0095166A" w:rsidRDefault="00000000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CE30" w14:textId="77777777" w:rsidR="0095166A" w:rsidRDefault="00000000">
            <w:pPr>
              <w:jc w:val="center"/>
            </w:pPr>
            <w:r>
              <w:t>1</w:t>
            </w:r>
          </w:p>
        </w:tc>
      </w:tr>
    </w:tbl>
    <w:p w14:paraId="282EB016" w14:textId="77777777" w:rsidR="0095166A" w:rsidRDefault="0095166A"/>
    <w:p w14:paraId="2226092C" w14:textId="77777777" w:rsidR="0095166A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TABLA DE ESPECIFICACIONES</w:t>
      </w:r>
    </w:p>
    <w:p w14:paraId="283A93E9" w14:textId="77777777" w:rsidR="0095166A" w:rsidRDefault="0095166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4394"/>
        <w:gridCol w:w="2879"/>
      </w:tblGrid>
      <w:tr w:rsidR="0095166A" w14:paraId="463E5FF1" w14:textId="77777777" w:rsidTr="00A14A38">
        <w:tc>
          <w:tcPr>
            <w:tcW w:w="1696" w:type="dxa"/>
            <w:shd w:val="clear" w:color="auto" w:fill="BDD6EE"/>
            <w:vAlign w:val="center"/>
          </w:tcPr>
          <w:p w14:paraId="6A490A96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0F281E7F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CAMPO</w:t>
            </w:r>
          </w:p>
        </w:tc>
        <w:tc>
          <w:tcPr>
            <w:tcW w:w="4394" w:type="dxa"/>
            <w:shd w:val="clear" w:color="auto" w:fill="BDD6EE"/>
            <w:vAlign w:val="center"/>
          </w:tcPr>
          <w:p w14:paraId="1126A73C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2879" w:type="dxa"/>
            <w:shd w:val="clear" w:color="auto" w:fill="BDD6EE"/>
            <w:vAlign w:val="center"/>
          </w:tcPr>
          <w:p w14:paraId="12EA6C03" w14:textId="77777777" w:rsidR="0095166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PDA</w:t>
            </w:r>
          </w:p>
        </w:tc>
      </w:tr>
      <w:tr w:rsidR="0095166A" w14:paraId="257F3300" w14:textId="77777777" w:rsidTr="00A14A38">
        <w:tc>
          <w:tcPr>
            <w:tcW w:w="1696" w:type="dxa"/>
            <w:vAlign w:val="center"/>
          </w:tcPr>
          <w:p w14:paraId="61F38ADF" w14:textId="77777777" w:rsidR="0095166A" w:rsidRDefault="00000000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5723838C" w14:textId="77777777" w:rsidR="0095166A" w:rsidRDefault="00000000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4FD13A6B" wp14:editId="28BAF370">
                  <wp:extent cx="484363" cy="468000"/>
                  <wp:effectExtent l="0" t="0" r="0" b="8255"/>
                  <wp:docPr id="1035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087A7957" w14:textId="62B4B781" w:rsidR="0095166A" w:rsidRDefault="00000000">
            <w:pPr>
              <w:jc w:val="both"/>
            </w:pPr>
            <w:r>
              <w:rPr>
                <w:sz w:val="24"/>
                <w:szCs w:val="24"/>
              </w:rPr>
              <w:t>La vida cotidiana antes de la primera invasión europea y en el México colonial: personas y grupos sociales que incidieron en la historia de la comunidad, entidad y el país, para reconocer sus aportes en lo social, cultural, político y económico</w:t>
            </w:r>
            <w:r w:rsidR="004E7D61">
              <w:rPr>
                <w:sz w:val="24"/>
                <w:szCs w:val="24"/>
              </w:rPr>
              <w:t>.</w:t>
            </w:r>
          </w:p>
        </w:tc>
        <w:tc>
          <w:tcPr>
            <w:tcW w:w="2879" w:type="dxa"/>
            <w:vAlign w:val="center"/>
          </w:tcPr>
          <w:p w14:paraId="5D8DAC29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Identifica los pueblos originarios que habitaban el territorio que hoy ocupa su entidad antes de la primera invasión europea.</w:t>
            </w:r>
          </w:p>
          <w:p w14:paraId="1F128B85" w14:textId="77777777" w:rsidR="0095166A" w:rsidRDefault="0095166A">
            <w:pPr>
              <w:jc w:val="both"/>
              <w:rPr>
                <w:sz w:val="24"/>
                <w:szCs w:val="24"/>
              </w:rPr>
            </w:pPr>
          </w:p>
        </w:tc>
      </w:tr>
      <w:tr w:rsidR="0095166A" w14:paraId="420B919A" w14:textId="77777777" w:rsidTr="00A14A38">
        <w:tc>
          <w:tcPr>
            <w:tcW w:w="1696" w:type="dxa"/>
            <w:vAlign w:val="center"/>
          </w:tcPr>
          <w:p w14:paraId="1BD45DFF" w14:textId="77777777" w:rsidR="0095166A" w:rsidRDefault="00000000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3D26AEB1" w14:textId="77777777" w:rsidR="0095166A" w:rsidRDefault="00000000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719DDFD" wp14:editId="266605A2">
                  <wp:extent cx="484363" cy="468000"/>
                  <wp:effectExtent l="0" t="0" r="0" b="8255"/>
                  <wp:docPr id="1036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100898D7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Composición sociocultural de la entidad federativa y de México, y su configuración a través de la historia como un país pluricultural, integrado por pueblos originarios, afromexicanos, migrantes y diversas comunidades con características y necesidades, quienes han luchado por el reconocimiento de la igualdad en dignidad y derechos.</w:t>
            </w:r>
          </w:p>
        </w:tc>
        <w:tc>
          <w:tcPr>
            <w:tcW w:w="2879" w:type="dxa"/>
            <w:vAlign w:val="center"/>
          </w:tcPr>
          <w:p w14:paraId="7E2DE733" w14:textId="49F0A8BA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Dialoga acerca de las aportaciones de pueblos originarios, afromexicanos, migrantes y diversas comunidades, entre otros, al patrimonio cultural y a la memoria colectiva de la comunidad y entidad. </w:t>
            </w:r>
          </w:p>
        </w:tc>
      </w:tr>
      <w:tr w:rsidR="0095166A" w14:paraId="38E9C55F" w14:textId="77777777" w:rsidTr="00A14A38">
        <w:tc>
          <w:tcPr>
            <w:tcW w:w="1696" w:type="dxa"/>
            <w:vAlign w:val="center"/>
          </w:tcPr>
          <w:p w14:paraId="50DDA75F" w14:textId="77777777" w:rsidR="0095166A" w:rsidRDefault="00000000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626ACCF6" w14:textId="77777777" w:rsidR="0095166A" w:rsidRDefault="00000000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2F2DFB5" wp14:editId="2A7D0403">
                  <wp:extent cx="484363" cy="468000"/>
                  <wp:effectExtent l="0" t="0" r="0" b="8255"/>
                  <wp:docPr id="1037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3645F753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Composición sociocultural de la entidad federativa y de México, y su configuración a través de la historia como un país pluricultural, integrado por pueblos originarios, afromexicanos, migrantes y diversas comunidades con características y necesidades, quienes han luchado por el reconocimiento de la igualdad en dignidad y derechos.</w:t>
            </w:r>
          </w:p>
        </w:tc>
        <w:tc>
          <w:tcPr>
            <w:tcW w:w="2879" w:type="dxa"/>
            <w:vAlign w:val="center"/>
          </w:tcPr>
          <w:p w14:paraId="3DB3E1CA" w14:textId="3085D1BF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Dialoga acerca de las aportaciones de pueblos originarios, afromexicanos, migrantes y diversas comunidades, entre otros, al patrimonio cultural y a la memoria </w:t>
            </w:r>
            <w:r>
              <w:rPr>
                <w:sz w:val="24"/>
                <w:szCs w:val="24"/>
              </w:rPr>
              <w:lastRenderedPageBreak/>
              <w:t xml:space="preserve">colectiva de la comunidad y entidad. </w:t>
            </w:r>
          </w:p>
        </w:tc>
      </w:tr>
      <w:tr w:rsidR="0095166A" w14:paraId="6F7BEAB3" w14:textId="77777777" w:rsidTr="00A14A38">
        <w:tc>
          <w:tcPr>
            <w:tcW w:w="1696" w:type="dxa"/>
            <w:vAlign w:val="center"/>
          </w:tcPr>
          <w:p w14:paraId="7B458FD2" w14:textId="77777777" w:rsidR="0095166A" w:rsidRDefault="00000000">
            <w:pPr>
              <w:jc w:val="center"/>
            </w:pPr>
            <w:r>
              <w:lastRenderedPageBreak/>
              <w:t>4</w:t>
            </w:r>
          </w:p>
        </w:tc>
        <w:tc>
          <w:tcPr>
            <w:tcW w:w="1276" w:type="dxa"/>
            <w:vAlign w:val="center"/>
          </w:tcPr>
          <w:p w14:paraId="36AB61FA" w14:textId="77777777" w:rsidR="0095166A" w:rsidRDefault="00000000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90FB817" wp14:editId="0B160B66">
                  <wp:extent cx="484363" cy="468000"/>
                  <wp:effectExtent l="0" t="0" r="0" b="8255"/>
                  <wp:docPr id="1038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67DA82DE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Composición sociocultural de la entidad federativa y de México, y su configuración a través de la historia como un país pluricultural, integrado por pueblos originarios, afromexicanos, migrantes y diversas comunidades con características y necesidades, quienes han luchado por el reconocimiento de la igualdad en dignidad y derechos.</w:t>
            </w:r>
          </w:p>
        </w:tc>
        <w:tc>
          <w:tcPr>
            <w:tcW w:w="2879" w:type="dxa"/>
            <w:vAlign w:val="center"/>
          </w:tcPr>
          <w:p w14:paraId="44DB70B0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Identifica formas de pensar, hablar, convivir, vestir, celebrar y compartir en su comunidad y la entidad. </w:t>
            </w:r>
          </w:p>
          <w:p w14:paraId="317EFB50" w14:textId="77777777" w:rsidR="0095166A" w:rsidRDefault="0095166A">
            <w:pPr>
              <w:jc w:val="both"/>
              <w:rPr>
                <w:sz w:val="24"/>
                <w:szCs w:val="24"/>
              </w:rPr>
            </w:pPr>
          </w:p>
        </w:tc>
      </w:tr>
      <w:tr w:rsidR="0095166A" w14:paraId="6A884524" w14:textId="77777777" w:rsidTr="00A14A38">
        <w:tc>
          <w:tcPr>
            <w:tcW w:w="1696" w:type="dxa"/>
            <w:vAlign w:val="center"/>
          </w:tcPr>
          <w:p w14:paraId="7FE7CF88" w14:textId="77777777" w:rsidR="0095166A" w:rsidRDefault="00000000">
            <w:pPr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7B119401" w14:textId="77777777" w:rsidR="0095166A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BFEEA4" wp14:editId="4932F852">
                  <wp:extent cx="481330" cy="469265"/>
                  <wp:effectExtent l="0" t="0" r="0" b="6985"/>
                  <wp:docPr id="1039" name="Imagen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3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1330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6C67F773" w14:textId="77777777" w:rsidR="0095166A" w:rsidRDefault="00000000">
            <w:pPr>
              <w:jc w:val="both"/>
            </w:pPr>
            <w:r>
              <w:rPr>
                <w:sz w:val="24"/>
                <w:szCs w:val="24"/>
              </w:rPr>
              <w:t>Composición sociocultural de la entidad federativa y de México, y su configuración a través de la historia como un país pluricultural, integrado por pueblos originarios, afromexicanos, migrantes y diversas comunidades con características y necesidades, quienes han luchado por el reconocimiento de la igualdad en dignidad y derechos.</w:t>
            </w:r>
          </w:p>
        </w:tc>
        <w:tc>
          <w:tcPr>
            <w:tcW w:w="2879" w:type="dxa"/>
            <w:vAlign w:val="center"/>
          </w:tcPr>
          <w:p w14:paraId="1A19CADD" w14:textId="18CC4EA0" w:rsidR="0095166A" w:rsidRPr="004E7D61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Dialoga acerca de las aportaciones de pueblos originarios, afromexicanos, migrantes y diversas comunidades, entre otros, al patrimonio cultural y a la memoria colectiva de la comunidad y entidad. </w:t>
            </w:r>
          </w:p>
        </w:tc>
      </w:tr>
      <w:tr w:rsidR="0095166A" w14:paraId="104BAA20" w14:textId="77777777" w:rsidTr="00A14A38">
        <w:tc>
          <w:tcPr>
            <w:tcW w:w="1696" w:type="dxa"/>
            <w:vAlign w:val="center"/>
          </w:tcPr>
          <w:p w14:paraId="08D17383" w14:textId="77777777" w:rsidR="0095166A" w:rsidRDefault="00000000">
            <w:pPr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14:paraId="66491E9C" w14:textId="77777777" w:rsidR="0095166A" w:rsidRDefault="00000000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436D4D76" wp14:editId="53418261">
                  <wp:extent cx="484363" cy="468000"/>
                  <wp:effectExtent l="0" t="0" r="0" b="8255"/>
                  <wp:docPr id="1040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1E284574" w14:textId="77777777" w:rsidR="0095166A" w:rsidRDefault="00000000">
            <w:pPr>
              <w:jc w:val="both"/>
            </w:pPr>
            <w:r>
              <w:rPr>
                <w:sz w:val="24"/>
                <w:szCs w:val="24"/>
              </w:rPr>
              <w:t>Composición sociocultural de la entidad federativa y de México, y su configuración a través de la historia como un país pluricultural, integrado por pueblos originarios, afromexicanos, migrantes y diversas comunidades con características y necesidades, quienes han luchado por el reconocimiento de la igualdad en dignidad y derechos.</w:t>
            </w:r>
          </w:p>
        </w:tc>
        <w:tc>
          <w:tcPr>
            <w:tcW w:w="2879" w:type="dxa"/>
            <w:vAlign w:val="center"/>
          </w:tcPr>
          <w:p w14:paraId="09FD3382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Identifica formas de pensar, hablar, convivir, vestir, celebrar y compartir en su comunidad y la entidad. </w:t>
            </w:r>
          </w:p>
          <w:p w14:paraId="51ADB6D3" w14:textId="77777777" w:rsidR="0095166A" w:rsidRDefault="0095166A">
            <w:pPr>
              <w:jc w:val="both"/>
              <w:rPr>
                <w:sz w:val="24"/>
                <w:szCs w:val="24"/>
              </w:rPr>
            </w:pPr>
          </w:p>
        </w:tc>
      </w:tr>
      <w:tr w:rsidR="0095166A" w14:paraId="3C2DC305" w14:textId="77777777" w:rsidTr="00A14A38">
        <w:tc>
          <w:tcPr>
            <w:tcW w:w="1696" w:type="dxa"/>
            <w:vAlign w:val="center"/>
          </w:tcPr>
          <w:p w14:paraId="41CA4F90" w14:textId="77777777" w:rsidR="0095166A" w:rsidRDefault="00000000">
            <w:pPr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14:paraId="095B1B29" w14:textId="77777777" w:rsidR="0095166A" w:rsidRDefault="00000000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1333AD44" wp14:editId="408ABE01">
                  <wp:extent cx="484363" cy="468000"/>
                  <wp:effectExtent l="0" t="0" r="0" b="8255"/>
                  <wp:docPr id="104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072DB131" w14:textId="77777777" w:rsidR="0095166A" w:rsidRDefault="00000000">
            <w:pPr>
              <w:jc w:val="both"/>
            </w:pPr>
            <w:r>
              <w:rPr>
                <w:sz w:val="24"/>
                <w:szCs w:val="24"/>
              </w:rPr>
              <w:t>Composición sociocultural de la entidad federativa y de México, y su configuración a través de la historia como un país pluricultural, integrado por pueblos originarios, afromexicanos, migrantes y diversas comunidades con características y necesidades, quienes han luchado por el reconocimiento de la igualdad en dignidad y derechos.</w:t>
            </w:r>
          </w:p>
        </w:tc>
        <w:tc>
          <w:tcPr>
            <w:tcW w:w="2879" w:type="dxa"/>
            <w:vAlign w:val="center"/>
          </w:tcPr>
          <w:p w14:paraId="7EF3483D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Identifica formas de pensar, hablar, convivir, vestir, celebrar y compartir en su comunidad y la entidad. </w:t>
            </w:r>
          </w:p>
          <w:p w14:paraId="56274924" w14:textId="77777777" w:rsidR="0095166A" w:rsidRDefault="0095166A">
            <w:pPr>
              <w:jc w:val="both"/>
            </w:pPr>
          </w:p>
        </w:tc>
      </w:tr>
      <w:tr w:rsidR="0095166A" w14:paraId="03981858" w14:textId="77777777" w:rsidTr="00A14A38">
        <w:tc>
          <w:tcPr>
            <w:tcW w:w="1696" w:type="dxa"/>
            <w:vAlign w:val="center"/>
          </w:tcPr>
          <w:p w14:paraId="429F6198" w14:textId="77777777" w:rsidR="0095166A" w:rsidRDefault="00000000">
            <w:pPr>
              <w:jc w:val="center"/>
            </w:pPr>
            <w:r>
              <w:t>8</w:t>
            </w:r>
          </w:p>
        </w:tc>
        <w:tc>
          <w:tcPr>
            <w:tcW w:w="1276" w:type="dxa"/>
            <w:vAlign w:val="center"/>
          </w:tcPr>
          <w:p w14:paraId="776FE8B2" w14:textId="77777777" w:rsidR="0095166A" w:rsidRDefault="00000000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5A7FDF6" wp14:editId="38C698CA">
                  <wp:extent cx="484363" cy="468000"/>
                  <wp:effectExtent l="0" t="0" r="0" b="8255"/>
                  <wp:docPr id="1042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1B3EE4C2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Composición sociocultural de la entidad federativa y de México, y su configuración a través de la historia como un país pluricultural, integrado por pueblos originarios, afromexicanos, migrantes y diversas comunidades con características y necesidades, quienes </w:t>
            </w:r>
            <w:r>
              <w:rPr>
                <w:sz w:val="24"/>
                <w:szCs w:val="24"/>
              </w:rPr>
              <w:lastRenderedPageBreak/>
              <w:t>han luchado por el reconocimiento de la igualdad en dignidad y derechos.</w:t>
            </w:r>
          </w:p>
        </w:tc>
        <w:tc>
          <w:tcPr>
            <w:tcW w:w="2879" w:type="dxa"/>
            <w:vAlign w:val="center"/>
          </w:tcPr>
          <w:p w14:paraId="56DAB620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Identifica formas de pensar, hablar, convivir, vestir, celebrar y compartir en su comunidad y la entidad. </w:t>
            </w:r>
          </w:p>
          <w:p w14:paraId="1F89C6B0" w14:textId="77777777" w:rsidR="0095166A" w:rsidRDefault="0095166A">
            <w:pPr>
              <w:jc w:val="both"/>
              <w:rPr>
                <w:sz w:val="24"/>
                <w:szCs w:val="24"/>
              </w:rPr>
            </w:pPr>
          </w:p>
        </w:tc>
      </w:tr>
      <w:tr w:rsidR="0095166A" w14:paraId="5CFD4B23" w14:textId="77777777" w:rsidTr="00A14A38">
        <w:tc>
          <w:tcPr>
            <w:tcW w:w="1696" w:type="dxa"/>
            <w:vAlign w:val="center"/>
          </w:tcPr>
          <w:p w14:paraId="7CEAA99A" w14:textId="77777777" w:rsidR="0095166A" w:rsidRDefault="00000000">
            <w:pPr>
              <w:jc w:val="center"/>
            </w:pPr>
            <w:r>
              <w:t>9</w:t>
            </w:r>
          </w:p>
        </w:tc>
        <w:tc>
          <w:tcPr>
            <w:tcW w:w="1276" w:type="dxa"/>
            <w:vAlign w:val="center"/>
          </w:tcPr>
          <w:p w14:paraId="51797DA5" w14:textId="77777777" w:rsidR="0095166A" w:rsidRDefault="00000000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5E04FBB" wp14:editId="795F844F">
                  <wp:extent cx="484363" cy="468000"/>
                  <wp:effectExtent l="0" t="0" r="0" b="8255"/>
                  <wp:docPr id="1043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3CD5F0CB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Composición sociocultural de la entidad federativa y de México, y su configuración a través de la historia como un país pluricultural, integrado por pueblos originarios, afromexicanos, migrantes y diversas comunidades con características y necesidades, quienes han luchado por el reconocimiento de la igualdad en dignidad y derechos.</w:t>
            </w:r>
          </w:p>
        </w:tc>
        <w:tc>
          <w:tcPr>
            <w:tcW w:w="2879" w:type="dxa"/>
            <w:vAlign w:val="center"/>
          </w:tcPr>
          <w:p w14:paraId="76836B04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Identifica formas de pensar, hablar, convivir, vestir, celebrar y compartir en su comunidad y la entidad. </w:t>
            </w:r>
          </w:p>
          <w:p w14:paraId="2AAD7F67" w14:textId="77777777" w:rsidR="0095166A" w:rsidRDefault="0095166A">
            <w:pPr>
              <w:jc w:val="both"/>
              <w:rPr>
                <w:sz w:val="24"/>
                <w:szCs w:val="24"/>
              </w:rPr>
            </w:pPr>
          </w:p>
        </w:tc>
      </w:tr>
      <w:tr w:rsidR="0095166A" w14:paraId="004AC6A1" w14:textId="77777777" w:rsidTr="00A14A38">
        <w:tc>
          <w:tcPr>
            <w:tcW w:w="1696" w:type="dxa"/>
            <w:vAlign w:val="center"/>
          </w:tcPr>
          <w:p w14:paraId="7C386ACF" w14:textId="77777777" w:rsidR="0095166A" w:rsidRDefault="00000000">
            <w:pPr>
              <w:jc w:val="center"/>
            </w:pPr>
            <w:r>
              <w:t>10</w:t>
            </w:r>
          </w:p>
        </w:tc>
        <w:tc>
          <w:tcPr>
            <w:tcW w:w="1276" w:type="dxa"/>
            <w:vAlign w:val="center"/>
          </w:tcPr>
          <w:p w14:paraId="1B667306" w14:textId="77777777" w:rsidR="0095166A" w:rsidRDefault="00000000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063C08F" wp14:editId="6DDF2382">
                  <wp:extent cx="484363" cy="468000"/>
                  <wp:effectExtent l="0" t="0" r="0" b="8255"/>
                  <wp:docPr id="1044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1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14:paraId="44576F57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Composición sociocultural de la entidad federativa y de México, y su configuración a través de la historia como un país pluricultural, integrado por pueblos originarios, afromexicanos, migrantes y diversas comunidades con características y necesidades, quienes han luchado por el reconocimiento de la igualdad en dignidad y derechos.</w:t>
            </w:r>
          </w:p>
        </w:tc>
        <w:tc>
          <w:tcPr>
            <w:tcW w:w="2879" w:type="dxa"/>
            <w:vAlign w:val="center"/>
          </w:tcPr>
          <w:p w14:paraId="6957455A" w14:textId="77777777" w:rsidR="0095166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Identifica formas de pensar, hablar, convivir, vestir, celebrar y compartir en su comunidad y la entidad. </w:t>
            </w:r>
          </w:p>
          <w:p w14:paraId="540C8B59" w14:textId="77777777" w:rsidR="0095166A" w:rsidRDefault="0095166A">
            <w:pPr>
              <w:jc w:val="both"/>
              <w:rPr>
                <w:sz w:val="24"/>
                <w:szCs w:val="24"/>
              </w:rPr>
            </w:pPr>
          </w:p>
        </w:tc>
      </w:tr>
    </w:tbl>
    <w:p w14:paraId="4FB2B42D" w14:textId="77777777" w:rsidR="0095166A" w:rsidRDefault="0095166A"/>
    <w:p w14:paraId="15B70A34" w14:textId="77777777" w:rsidR="0095166A" w:rsidRDefault="0095166A"/>
    <w:sectPr w:rsidR="0095166A">
      <w:headerReference w:type="default" r:id="rId13"/>
      <w:footerReference w:type="default" r:id="rId14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8F596" w14:textId="77777777" w:rsidR="00DD70A4" w:rsidRDefault="00DD70A4">
      <w:r>
        <w:separator/>
      </w:r>
    </w:p>
  </w:endnote>
  <w:endnote w:type="continuationSeparator" w:id="0">
    <w:p w14:paraId="354E92D7" w14:textId="77777777" w:rsidR="00DD70A4" w:rsidRDefault="00DD7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30380" w14:textId="77777777" w:rsidR="0095166A" w:rsidRDefault="00000000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3" behindDoc="0" locked="0" layoutInCell="1" allowOverlap="1" wp14:anchorId="792F2F5C" wp14:editId="2238C36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39"/>
              <wp:effectExtent l="19050" t="19050" r="33020" b="60960"/>
              <wp:wrapNone/>
              <wp:docPr id="409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40000" cy="396239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 cap="flat" cmpd="sng">
                        <a:solidFill>
                          <a:srgbClr val="5A97D4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>
                        <a:outerShdw dist="25400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267AA1F" w14:textId="77777777" w:rsidR="0095166A" w:rsidRDefault="0000000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2024-2025    www.primaria.lainitas.com.mx</w:t>
                          </w:r>
                        </w:p>
                      </w:txbxContent>
                    </wps:txbx>
                    <wps:bodyPr vert="horz" wrap="square" lIns="91440" tIns="45720" rIns="91440" bIns="45720" anchor="t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2F2F5C" id="_x0000_s1027" style="position:absolute;margin-left:-54.8pt;margin-top:3.85pt;width:609.45pt;height:31.2pt;z-index: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" fillcolor="#bdd6ee" strokecolor="#5a97d4" strokeweight="3pt">
              <v:shadow on="t" color="#205867" opacity=".5" offset=".31553mm,.63106mm"/>
              <v:path arrowok="t"/>
              <v:textbox>
                <w:txbxContent>
                  <w:p w14:paraId="2267AA1F" w14:textId="77777777" w:rsidR="0095166A" w:rsidRDefault="00000000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2024-2025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8E77E" w14:textId="77777777" w:rsidR="00DD70A4" w:rsidRDefault="00DD70A4">
      <w:r>
        <w:separator/>
      </w:r>
    </w:p>
  </w:footnote>
  <w:footnote w:type="continuationSeparator" w:id="0">
    <w:p w14:paraId="10E49926" w14:textId="77777777" w:rsidR="00DD70A4" w:rsidRDefault="00DD7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BBED5" w14:textId="77777777" w:rsidR="0095166A" w:rsidRDefault="00000000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" behindDoc="0" locked="0" layoutInCell="1" allowOverlap="1" wp14:anchorId="75638616" wp14:editId="061BF268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409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 cap="flat" cmpd="sng">
                        <a:solidFill>
                          <a:srgbClr val="5A97D4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>
                        <a:outerShdw dist="25400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6AC0387" w14:textId="77777777" w:rsidR="0095166A" w:rsidRDefault="0000000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     Educación Primaria       2024-2025</w:t>
                          </w:r>
                        </w:p>
                        <w:p w14:paraId="40104116" w14:textId="77777777" w:rsidR="0095166A" w:rsidRDefault="0095166A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638616" id="Rectangle 2" o:spid="_x0000_s1026" style="position:absolute;margin-left:1.35pt;margin-top:-15.15pt;width:609.45pt;height:31.2pt;z-index: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" fillcolor="#bdd6ee" strokecolor="#5a97d4" strokeweight="3pt">
              <v:shadow on="t" color="#205867" opacity=".5" offset=".31553mm,.63106mm"/>
              <v:path arrowok="t"/>
              <v:textbox>
                <w:txbxContent>
                  <w:p w14:paraId="76AC0387" w14:textId="77777777" w:rsidR="0095166A" w:rsidRDefault="00000000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     Educación Primaria       2024-2025</w:t>
                    </w:r>
                  </w:p>
                  <w:p w14:paraId="40104116" w14:textId="77777777" w:rsidR="0095166A" w:rsidRDefault="0095166A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43D499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01765B58"/>
    <w:lvl w:ilvl="0" w:tplc="FFE8FE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91D4F1A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0000004"/>
    <w:multiLevelType w:val="multilevel"/>
    <w:tmpl w:val="BF080996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00000005"/>
    <w:multiLevelType w:val="hybridMultilevel"/>
    <w:tmpl w:val="F83494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A7F290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F1BC79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D2C451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9"/>
    <w:multiLevelType w:val="hybridMultilevel"/>
    <w:tmpl w:val="1C4839A4"/>
    <w:lvl w:ilvl="0" w:tplc="C3564C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multilevel"/>
    <w:tmpl w:val="9BF6980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0000000B"/>
    <w:multiLevelType w:val="hybridMultilevel"/>
    <w:tmpl w:val="B8227842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00000C"/>
    <w:multiLevelType w:val="hybridMultilevel"/>
    <w:tmpl w:val="FB22D48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8E9432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49489F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0F"/>
    <w:multiLevelType w:val="hybridMultilevel"/>
    <w:tmpl w:val="0E7AE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FA9253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8AD4774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0000012"/>
    <w:multiLevelType w:val="multilevel"/>
    <w:tmpl w:val="349A3FC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 w15:restartNumberingAfterBreak="0">
    <w:nsid w:val="00000013"/>
    <w:multiLevelType w:val="hybridMultilevel"/>
    <w:tmpl w:val="CB5C2FF0"/>
    <w:lvl w:ilvl="0" w:tplc="608A1A06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hybridMultilevel"/>
    <w:tmpl w:val="384665FE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0000015"/>
    <w:multiLevelType w:val="multilevel"/>
    <w:tmpl w:val="CDDC189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 w15:restartNumberingAfterBreak="0">
    <w:nsid w:val="00000016"/>
    <w:multiLevelType w:val="hybridMultilevel"/>
    <w:tmpl w:val="D624A6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0000017"/>
    <w:multiLevelType w:val="hybridMultilevel"/>
    <w:tmpl w:val="9368871A"/>
    <w:lvl w:ilvl="0" w:tplc="AD1ECB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multilevel"/>
    <w:tmpl w:val="B6F8FC7C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00000019"/>
    <w:multiLevelType w:val="hybridMultilevel"/>
    <w:tmpl w:val="57A60892"/>
    <w:lvl w:ilvl="0" w:tplc="FFE8FE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F6BC0B94"/>
    <w:lvl w:ilvl="0" w:tplc="FFE8FE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786EC1"/>
    <w:multiLevelType w:val="hybridMultilevel"/>
    <w:tmpl w:val="13FE7B08"/>
    <w:lvl w:ilvl="0" w:tplc="FFE8FE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292588">
    <w:abstractNumId w:val="19"/>
  </w:num>
  <w:num w:numId="2" w16cid:durableId="1979871667">
    <w:abstractNumId w:val="14"/>
  </w:num>
  <w:num w:numId="3" w16cid:durableId="837647931">
    <w:abstractNumId w:val="2"/>
  </w:num>
  <w:num w:numId="4" w16cid:durableId="987899818">
    <w:abstractNumId w:val="12"/>
  </w:num>
  <w:num w:numId="5" w16cid:durableId="1763139178">
    <w:abstractNumId w:val="4"/>
  </w:num>
  <w:num w:numId="6" w16cid:durableId="2021614119">
    <w:abstractNumId w:val="22"/>
  </w:num>
  <w:num w:numId="7" w16cid:durableId="211574915">
    <w:abstractNumId w:val="7"/>
  </w:num>
  <w:num w:numId="8" w16cid:durableId="1208881814">
    <w:abstractNumId w:val="8"/>
  </w:num>
  <w:num w:numId="9" w16cid:durableId="1317883194">
    <w:abstractNumId w:val="0"/>
  </w:num>
  <w:num w:numId="10" w16cid:durableId="1184900885">
    <w:abstractNumId w:val="1"/>
  </w:num>
  <w:num w:numId="11" w16cid:durableId="533883393">
    <w:abstractNumId w:val="17"/>
  </w:num>
  <w:num w:numId="12" w16cid:durableId="1331326448">
    <w:abstractNumId w:val="9"/>
  </w:num>
  <w:num w:numId="13" w16cid:durableId="1490558792">
    <w:abstractNumId w:val="23"/>
  </w:num>
  <w:num w:numId="14" w16cid:durableId="1676567713">
    <w:abstractNumId w:val="3"/>
  </w:num>
  <w:num w:numId="15" w16cid:durableId="714231945">
    <w:abstractNumId w:val="24"/>
  </w:num>
  <w:num w:numId="16" w16cid:durableId="187069554">
    <w:abstractNumId w:val="6"/>
  </w:num>
  <w:num w:numId="17" w16cid:durableId="1894000242">
    <w:abstractNumId w:val="11"/>
  </w:num>
  <w:num w:numId="18" w16cid:durableId="1589387849">
    <w:abstractNumId w:val="21"/>
  </w:num>
  <w:num w:numId="19" w16cid:durableId="1408116521">
    <w:abstractNumId w:val="26"/>
  </w:num>
  <w:num w:numId="20" w16cid:durableId="1012760550">
    <w:abstractNumId w:val="20"/>
  </w:num>
  <w:num w:numId="21" w16cid:durableId="462428800">
    <w:abstractNumId w:val="15"/>
  </w:num>
  <w:num w:numId="22" w16cid:durableId="144394719">
    <w:abstractNumId w:val="5"/>
  </w:num>
  <w:num w:numId="23" w16cid:durableId="162428732">
    <w:abstractNumId w:val="25"/>
  </w:num>
  <w:num w:numId="24" w16cid:durableId="183057724">
    <w:abstractNumId w:val="13"/>
  </w:num>
  <w:num w:numId="25" w16cid:durableId="584846301">
    <w:abstractNumId w:val="10"/>
  </w:num>
  <w:num w:numId="26" w16cid:durableId="151966138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748781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66A"/>
    <w:rsid w:val="000B06D5"/>
    <w:rsid w:val="00277497"/>
    <w:rsid w:val="002D001A"/>
    <w:rsid w:val="003B5AB4"/>
    <w:rsid w:val="003B5C96"/>
    <w:rsid w:val="003C183B"/>
    <w:rsid w:val="004669B2"/>
    <w:rsid w:val="00495313"/>
    <w:rsid w:val="004E7D61"/>
    <w:rsid w:val="00546518"/>
    <w:rsid w:val="005C6160"/>
    <w:rsid w:val="007915D2"/>
    <w:rsid w:val="008761BD"/>
    <w:rsid w:val="0095166A"/>
    <w:rsid w:val="009D261F"/>
    <w:rsid w:val="00A1422A"/>
    <w:rsid w:val="00A14A38"/>
    <w:rsid w:val="00AA46C3"/>
    <w:rsid w:val="00AF48C6"/>
    <w:rsid w:val="00B2696B"/>
    <w:rsid w:val="00D51826"/>
    <w:rsid w:val="00DC328D"/>
    <w:rsid w:val="00DD70A4"/>
    <w:rsid w:val="00E36FA5"/>
    <w:rsid w:val="00E52433"/>
    <w:rsid w:val="00F6533E"/>
    <w:rsid w:val="00F6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5E2D8"/>
  <w15:docId w15:val="{DA749827-909A-4055-B466-39AFA91CA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Aptos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="Aptos Display" w:eastAsia="SimSun" w:hAnsi="Aptos Display" w:cs="SimSun"/>
      <w:color w:val="0F4761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SimSun" w:hAnsi="Aptos Display" w:cs="SimSun"/>
      <w:color w:val="0F476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SimSun" w:cs="SimSun"/>
      <w:color w:val="0F476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="SimSun" w:cs="SimSun"/>
      <w:i/>
      <w:iCs/>
      <w:color w:val="0F476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="SimSun" w:cs="SimSun"/>
      <w:color w:val="0F476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/>
      <w:outlineLvl w:val="5"/>
    </w:pPr>
    <w:rPr>
      <w:rFonts w:eastAsia="SimSun" w:cs="SimSun"/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qFormat/>
    <w:pPr>
      <w:keepNext/>
      <w:keepLines/>
      <w:spacing w:before="40"/>
      <w:outlineLvl w:val="6"/>
    </w:pPr>
    <w:rPr>
      <w:rFonts w:eastAsia="SimSun" w:cs="SimSun"/>
      <w:color w:val="595959"/>
    </w:rPr>
  </w:style>
  <w:style w:type="paragraph" w:styleId="Ttulo8">
    <w:name w:val="heading 8"/>
    <w:basedOn w:val="Normal"/>
    <w:next w:val="Normal"/>
    <w:link w:val="Ttulo8Car"/>
    <w:uiPriority w:val="9"/>
    <w:qFormat/>
    <w:pPr>
      <w:keepNext/>
      <w:keepLines/>
      <w:outlineLvl w:val="7"/>
    </w:pPr>
    <w:rPr>
      <w:rFonts w:eastAsia="SimSun" w:cs="SimSun"/>
      <w:i/>
      <w:iCs/>
      <w:color w:val="272727"/>
    </w:rPr>
  </w:style>
  <w:style w:type="paragraph" w:styleId="Ttulo9">
    <w:name w:val="heading 9"/>
    <w:basedOn w:val="Normal"/>
    <w:next w:val="Normal"/>
    <w:link w:val="Ttulo9Car"/>
    <w:uiPriority w:val="9"/>
    <w:qFormat/>
    <w:pPr>
      <w:keepNext/>
      <w:keepLines/>
      <w:outlineLvl w:val="8"/>
    </w:pPr>
    <w:rPr>
      <w:rFonts w:eastAsia="SimSun" w:cs="SimSun"/>
      <w:color w:val="2727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ptos Display" w:eastAsia="SimSun" w:hAnsi="Aptos Display" w:cs="SimSun"/>
      <w:color w:val="0F4761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ptos Display" w:eastAsia="SimSun" w:hAnsi="Aptos Display" w:cs="SimSun"/>
      <w:color w:val="0F4761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="SimSun" w:cs="SimSun"/>
      <w:color w:val="0F4761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="SimSun" w:cs="SimSun"/>
      <w:i/>
      <w:iCs/>
      <w:color w:val="0F4761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="SimSun" w:cs="SimSun"/>
      <w:color w:val="0F4761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="SimSun" w:cs="SimSun"/>
      <w:i/>
      <w:iCs/>
      <w:color w:val="595959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="SimSun" w:cs="SimSun"/>
      <w:color w:val="595959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="SimSun" w:cs="SimSun"/>
      <w:i/>
      <w:iCs/>
      <w:color w:val="272727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="SimSun" w:cs="SimSun"/>
      <w:color w:val="272727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/>
      <w:contextualSpacing/>
    </w:pPr>
    <w:rPr>
      <w:rFonts w:ascii="Aptos Display" w:eastAsia="SimSun" w:hAnsi="Aptos Display" w:cs="SimSun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Pr>
      <w:rFonts w:ascii="Aptos Display" w:eastAsia="SimSun" w:hAnsi="Aptos Display" w:cs="SimSun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="SimSun" w:cs="SimSun"/>
      <w:color w:val="595959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="SimSun" w:cs="SimSun"/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Pr>
      <w:i/>
      <w:iCs/>
      <w:color w:val="0F476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/>
      <w:spacing w:val="5"/>
    </w:rPr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NormalWeb">
    <w:name w:val="Normal (Web)"/>
    <w:basedOn w:val="Normal"/>
    <w:uiPriority w:val="9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1309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Lainitas Primaria y Preescolar</dc:creator>
  <cp:lastModifiedBy>Lainitas Primaria y Preescolar</cp:lastModifiedBy>
  <cp:revision>5</cp:revision>
  <dcterms:created xsi:type="dcterms:W3CDTF">2024-10-21T06:01:00Z</dcterms:created>
  <dcterms:modified xsi:type="dcterms:W3CDTF">2024-10-24T02:17:00Z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8615b3475fd04384a9d3c6ce9fbcc927</vt:lpwstr>
  </property>
</Properties>
</file>